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CCF" w:rsidRDefault="009F45CA">
      <w:r>
        <w:t xml:space="preserve">Virtual Lab for genetics. I would start at Google and using Boolean, search: </w:t>
      </w:r>
      <w:r w:rsidRPr="009F45CA">
        <w:rPr>
          <w:b/>
          <w:color w:val="403152" w:themeColor="accent4" w:themeShade="80"/>
          <w:sz w:val="28"/>
          <w:szCs w:val="28"/>
        </w:rPr>
        <w:t xml:space="preserve">virtual </w:t>
      </w:r>
      <w:r w:rsidRPr="009F45CA">
        <w:rPr>
          <w:b/>
          <w:color w:val="403152" w:themeColor="accent4" w:themeShade="80"/>
          <w:sz w:val="28"/>
          <w:szCs w:val="28"/>
          <w:highlight w:val="yellow"/>
        </w:rPr>
        <w:t>and</w:t>
      </w:r>
      <w:r w:rsidRPr="009F45CA">
        <w:rPr>
          <w:b/>
          <w:color w:val="403152" w:themeColor="accent4" w:themeShade="80"/>
          <w:sz w:val="28"/>
          <w:szCs w:val="28"/>
        </w:rPr>
        <w:t xml:space="preserve"> lab </w:t>
      </w:r>
      <w:r w:rsidRPr="009F45CA">
        <w:rPr>
          <w:b/>
          <w:color w:val="403152" w:themeColor="accent4" w:themeShade="80"/>
          <w:sz w:val="28"/>
          <w:szCs w:val="28"/>
          <w:highlight w:val="yellow"/>
        </w:rPr>
        <w:t>and</w:t>
      </w:r>
      <w:r w:rsidRPr="009F45CA">
        <w:rPr>
          <w:b/>
          <w:color w:val="403152" w:themeColor="accent4" w:themeShade="80"/>
          <w:sz w:val="28"/>
          <w:szCs w:val="28"/>
        </w:rPr>
        <w:t xml:space="preserve"> genetics </w:t>
      </w:r>
      <w:r w:rsidRPr="009F45CA">
        <w:rPr>
          <w:b/>
          <w:color w:val="403152" w:themeColor="accent4" w:themeShade="80"/>
          <w:sz w:val="28"/>
          <w:szCs w:val="28"/>
          <w:highlight w:val="yellow"/>
        </w:rPr>
        <w:t>and</w:t>
      </w:r>
      <w:r w:rsidRPr="009F45CA">
        <w:rPr>
          <w:b/>
          <w:color w:val="403152" w:themeColor="accent4" w:themeShade="80"/>
          <w:sz w:val="28"/>
          <w:szCs w:val="28"/>
        </w:rPr>
        <w:t xml:space="preserve"> middle school</w:t>
      </w:r>
      <w:r>
        <w:t xml:space="preserve">. I would use </w:t>
      </w:r>
      <w:proofErr w:type="spellStart"/>
      <w:r>
        <w:t>Booklean</w:t>
      </w:r>
      <w:proofErr w:type="spellEnd"/>
      <w:r>
        <w:t xml:space="preserve"> because it helps to greatly narrow the search. Virtual labs are very popular and the vast </w:t>
      </w:r>
      <w:proofErr w:type="gramStart"/>
      <w:r>
        <w:t>number that are</w:t>
      </w:r>
      <w:proofErr w:type="gramEnd"/>
      <w:r>
        <w:t xml:space="preserve"> out on the web is unbelievable. </w:t>
      </w:r>
    </w:p>
    <w:sectPr w:rsidR="007A0CCF" w:rsidSect="007A0C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45CA"/>
    <w:rsid w:val="00030494"/>
    <w:rsid w:val="002A77BC"/>
    <w:rsid w:val="002D47AB"/>
    <w:rsid w:val="0042388B"/>
    <w:rsid w:val="0050571F"/>
    <w:rsid w:val="0056174A"/>
    <w:rsid w:val="005807B9"/>
    <w:rsid w:val="007A0CCF"/>
    <w:rsid w:val="00890FA6"/>
    <w:rsid w:val="009031BF"/>
    <w:rsid w:val="009F45CA"/>
    <w:rsid w:val="00B3776F"/>
    <w:rsid w:val="00E1507E"/>
    <w:rsid w:val="00E16B8F"/>
    <w:rsid w:val="00E47508"/>
    <w:rsid w:val="00E818EB"/>
    <w:rsid w:val="00F37D43"/>
    <w:rsid w:val="00F67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nsolas" w:eastAsiaTheme="minorHAnsi" w:hAnsi="Consolas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C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42</Words>
  <Characters>243</Characters>
  <Application>Microsoft Office Word</Application>
  <DocSecurity>0</DocSecurity>
  <Lines>2</Lines>
  <Paragraphs>1</Paragraphs>
  <ScaleCrop>false</ScaleCrop>
  <Company> </Company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kwendel</dc:creator>
  <cp:keywords/>
  <dc:description/>
  <cp:lastModifiedBy>kwendel</cp:lastModifiedBy>
  <cp:revision>1</cp:revision>
  <dcterms:created xsi:type="dcterms:W3CDTF">2011-03-18T14:33:00Z</dcterms:created>
  <dcterms:modified xsi:type="dcterms:W3CDTF">2011-03-18T14:50:00Z</dcterms:modified>
</cp:coreProperties>
</file>